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5pt;margin-top:-.36620pt;width:612.5pt;height:33pt;mso-position-horizontal-relative:page;mso-position-vertical-relative:page;z-index:-251781120" coordorigin="-10,-7" coordsize="12250,660">
            <v:rect style="position:absolute;left:0;top:2;width:12240;height:640" filled="true" fillcolor="#e2007a" stroked="false">
              <v:fill type="solid"/>
            </v:rect>
            <v:shape style="position:absolute;left:0;top:2;width:12220;height:640" coordorigin="0,3" coordsize="12220,640" path="m0,643l0,3,12220,3,12220,643e" filled="false" stroked="true" strokeweight="1pt" strokecolor="#a2131c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0pt;margin-top:766.133972pt;width:612pt;height:25.866pt;mso-position-horizontal-relative:page;mso-position-vertical-relative:page;z-index:251674624" filled="true" fillcolor="#e2007a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Heading1"/>
        <w:tabs>
          <w:tab w:pos="8865" w:val="left" w:leader="none"/>
          <w:tab w:pos="11293" w:val="left" w:leader="none"/>
        </w:tabs>
        <w:ind w:left="510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3.359985pt;margin-top:15.214247pt;width:252pt;height:71.9pt;mso-position-horizontal-relative:page;mso-position-vertical-relative:paragraph;z-index:251675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666666"/>
                      <w:left w:val="single" w:sz="4" w:space="0" w:color="666666"/>
                      <w:bottom w:val="single" w:sz="4" w:space="0" w:color="666666"/>
                      <w:right w:val="single" w:sz="4" w:space="0" w:color="666666"/>
                      <w:insideH w:val="single" w:sz="4" w:space="0" w:color="666666"/>
                      <w:insideV w:val="single" w:sz="4" w:space="0" w:color="66666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4"/>
                    <w:gridCol w:w="1257"/>
                    <w:gridCol w:w="1255"/>
                    <w:gridCol w:w="1255"/>
                  </w:tblGrid>
                  <w:tr>
                    <w:trPr>
                      <w:trHeight w:val="1417" w:hRule="atLeast"/>
                    </w:trPr>
                    <w:tc>
                      <w:tcPr>
                        <w:tcW w:w="12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right w:val="single" w:sz="6" w:space="0" w:color="666666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  <w:tcBorders>
                          <w:left w:val="single" w:sz="6" w:space="0" w:color="666666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5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A181C"/>
          <w:w w:val="100"/>
          <w:shd w:fill="CCCCCB" w:color="auto" w:val="clear"/>
        </w:rPr>
        <w:t> </w:t>
      </w:r>
      <w:r>
        <w:rPr>
          <w:color w:val="1A181C"/>
          <w:shd w:fill="CCCCCB" w:color="auto" w:val="clear"/>
        </w:rPr>
        <w:tab/>
      </w:r>
      <w:r>
        <w:rPr>
          <w:color w:val="1A181C"/>
          <w:w w:val="105"/>
          <w:shd w:fill="CCCCCB" w:color="auto" w:val="clear"/>
        </w:rPr>
        <w:t>IMPUESTOS</w:t>
      </w:r>
      <w:r>
        <w:rPr>
          <w:color w:val="1A181C"/>
          <w:shd w:fill="CCCCCB" w:color="auto" w:val="clear"/>
        </w:rPr>
        <w:tab/>
      </w:r>
    </w:p>
    <w:p>
      <w:pPr>
        <w:pStyle w:val="BodyText"/>
        <w:spacing w:before="6"/>
        <w:rPr>
          <w:b/>
          <w:sz w:val="10"/>
        </w:rPr>
      </w:pPr>
      <w:r>
        <w:rPr/>
        <w:pict>
          <v:group style="position:absolute;margin-left:68.025803pt;margin-top:8.060653pt;width:44.65pt;height:44.6pt;mso-position-horizontal-relative:page;mso-position-vertical-relative:paragraph;z-index:-251658240;mso-wrap-distance-left:0;mso-wrap-distance-right:0" coordorigin="1361,161" coordsize="893,892">
            <v:shape style="position:absolute;left:1362;top:162;width:889;height:889" coordorigin="1362,163" coordsize="889,889" path="m1657,489l1362,489,1363,829,1374,899,1406,960,1453,1008,1514,1040,1584,1051,2031,1051,2101,1039,2161,1007,2208,959,2240,899,2251,829,1657,829,1657,489xm2250,489l1955,489,1955,829,2251,829,2251,819,2250,815,2250,489xm2250,163l1362,163,1362,429,2250,429,2250,163xe" filled="true" fillcolor="#1a171c" stroked="false">
              <v:path arrowok="t"/>
              <v:fill type="solid"/>
            </v:shape>
            <v:shape style="position:absolute;left:1362;top:489;width:889;height:562" coordorigin="1362,489" coordsize="889,562" path="m2031,1051l1584,1051,1514,1040,1453,1008,1406,960,1374,899,1363,829,1362,489,1657,489,1657,829,1955,829,1955,489,2250,489,2250,815,2251,819,2251,824,2251,829,2240,899,2208,959,2161,1007,2101,1039,2031,1051xe" filled="false" stroked="true" strokeweight=".176pt" strokecolor="#1a171c">
              <v:path arrowok="t"/>
              <v:stroke dashstyle="solid"/>
            </v:shape>
            <v:rect style="position:absolute;left:1362;top:162;width:889;height:267" filled="false" stroked="true" strokeweight=".176pt" strokecolor="#1a171c">
              <v:stroke dashstyle="solid"/>
            </v:rect>
            <w10:wrap type="topAndBottom"/>
          </v:group>
        </w:pict>
      </w:r>
    </w:p>
    <w:p>
      <w:pPr>
        <w:spacing w:line="369" w:lineRule="exact" w:before="0"/>
        <w:ind w:left="122" w:right="9767" w:firstLine="0"/>
        <w:jc w:val="center"/>
        <w:rPr>
          <w:b/>
          <w:sz w:val="38"/>
        </w:rPr>
      </w:pPr>
      <w:r>
        <w:rPr>
          <w:b/>
          <w:color w:val="1A181C"/>
          <w:sz w:val="38"/>
        </w:rPr>
        <w:t>TALCA</w:t>
      </w:r>
    </w:p>
    <w:p>
      <w:pPr>
        <w:spacing w:line="169" w:lineRule="exact" w:before="0"/>
        <w:ind w:left="143" w:right="9688" w:firstLine="0"/>
        <w:jc w:val="center"/>
        <w:rPr>
          <w:b/>
          <w:sz w:val="17"/>
        </w:rPr>
      </w:pPr>
      <w:r>
        <w:rPr>
          <w:b/>
          <w:color w:val="1A181C"/>
          <w:w w:val="105"/>
          <w:sz w:val="17"/>
          <w:u w:val="single" w:color="1A171C"/>
        </w:rPr>
        <w:t>UNIVERSIDAD</w:t>
      </w:r>
    </w:p>
    <w:p>
      <w:pPr>
        <w:spacing w:before="30"/>
        <w:ind w:left="143" w:right="9746" w:firstLine="0"/>
        <w:jc w:val="center"/>
        <w:rPr>
          <w:sz w:val="15"/>
        </w:rPr>
      </w:pPr>
      <w:r>
        <w:rPr>
          <w:color w:val="1A181C"/>
          <w:sz w:val="15"/>
        </w:rPr>
        <w:t>CHILE</w:t>
      </w: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54.676998pt;margin-top:17.674276pt;width:499pt;height:41pt;mso-position-horizontal-relative:page;mso-position-vertical-relative:paragraph;z-index:-251656192;mso-wrap-distance-left:0;mso-wrap-distance-right:0" coordorigin="1094,353" coordsize="9980,820">
            <v:rect style="position:absolute;left:1103;top:363;width:9960;height:160" filled="true" fillcolor="#e2007a" stroked="false">
              <v:fill type="solid"/>
            </v:rect>
            <v:line style="position:absolute" from="11064,363" to="11064,503" stroked="true" strokeweight="1pt" strokecolor="#a2131c">
              <v:stroke dashstyle="solid"/>
            </v:line>
            <v:rect style="position:absolute;left:1103;top:363;width:9960;height:800" filled="false" stroked="true" strokeweight="1pt" strokecolor="#666666">
              <v:stroke dashstyle="solid"/>
            </v:rect>
            <v:shape style="position:absolute;left:1113;top:523;width:9940;height:630" type="#_x0000_t202" filled="false" stroked="false">
              <v:textbox inset="0,0,0,0">
                <w:txbxContent>
                  <w:p>
                    <w:pPr>
                      <w:spacing w:before="171"/>
                      <w:ind w:left="317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A181C"/>
                        <w:w w:val="105"/>
                        <w:sz w:val="23"/>
                      </w:rPr>
                      <w:t>SOLICITUD DE REINCORPORACIÓN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56pt;margin-top:14.096976pt;width:173.5pt;height:18.1pt;mso-position-horizontal-relative:page;mso-position-vertical-relative:paragraph;z-index:-251655168;mso-wrap-distance-left:0;mso-wrap-distance-right:0" type="#_x0000_t202" filled="false" stroked="true" strokeweight=".301pt" strokecolor="#666666">
            <v:textbox inset="0,0,0,0">
              <w:txbxContent>
                <w:p>
                  <w:pPr>
                    <w:spacing w:before="53"/>
                    <w:ind w:left="95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A181C"/>
                      <w:w w:val="105"/>
                      <w:sz w:val="23"/>
                    </w:rPr>
                    <w:t>Nombre completo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234.272003pt;margin-top:14.096976pt;width:320.590pt;height:18.068pt;mso-position-horizontal-relative:page;mso-position-vertical-relative:paragraph;z-index:-251654144;mso-wrap-distance-left:0;mso-wrap-distance-right:0" filled="false" stroked="true" strokeweight=".301pt" strokecolor="#666666">
            <v:stroke dashstyle="solid"/>
            <w10:wrap type="topAndBottom"/>
          </v:rect>
        </w:pict>
      </w:r>
    </w:p>
    <w:p>
      <w:pPr>
        <w:pStyle w:val="BodyText"/>
        <w:spacing w:before="9"/>
        <w:rPr>
          <w:sz w:val="7"/>
        </w:rPr>
      </w:pPr>
    </w:p>
    <w:p>
      <w:pPr>
        <w:pStyle w:val="Heading2"/>
        <w:rPr>
          <w:rFonts w:ascii="Arial"/>
        </w:rPr>
      </w:pPr>
      <w:r>
        <w:rPr>
          <w:rFonts w:ascii="Arial"/>
        </w:rPr>
        <w:pict>
          <v:shape style="width:286.5pt;height:18.1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spacing w:before="27"/>
                    <w:ind w:left="98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A181C"/>
                      <w:w w:val="105"/>
                      <w:sz w:val="23"/>
                    </w:rPr>
                    <w:t>Alumno de la Universidad de Talca, Nº de Matrícula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  <w:r>
        <w:rPr>
          <w:spacing w:val="7"/>
        </w:rPr>
        <w:t> </w:t>
      </w:r>
      <w:r>
        <w:rPr>
          <w:rFonts w:ascii="Arial"/>
          <w:spacing w:val="7"/>
        </w:rPr>
        <w:pict>
          <v:group style="width:208.4pt;height:18.4pt;mso-position-horizontal-relative:char;mso-position-vertical-relative:line" coordorigin="0,0" coordsize="4168,368">
            <v:rect style="position:absolute;left:3;top:3;width:4162;height:362" filled="false" stroked="true" strokeweight=".301pt" strokecolor="#666666">
              <v:stroke dashstyle="solid"/>
            </v:rect>
          </v:group>
        </w:pict>
      </w:r>
      <w:r>
        <w:rPr>
          <w:rFonts w:ascii="Arial"/>
          <w:spacing w:val="7"/>
        </w:rPr>
      </w:r>
    </w:p>
    <w:p>
      <w:pPr>
        <w:pStyle w:val="BodyText"/>
        <w:spacing w:before="2"/>
        <w:rPr>
          <w:sz w:val="8"/>
        </w:rPr>
      </w:pPr>
    </w:p>
    <w:p>
      <w:pPr>
        <w:spacing w:line="240" w:lineRule="auto"/>
        <w:ind w:left="137" w:right="0" w:firstLine="0"/>
        <w:rPr>
          <w:sz w:val="20"/>
        </w:rPr>
      </w:pPr>
      <w:r>
        <w:rPr>
          <w:sz w:val="20"/>
        </w:rPr>
        <w:pict>
          <v:shape style="width:173.5pt;height:18.1pt;mso-position-horizontal-relative:char;mso-position-vertical-relative:line" type="#_x0000_t202" filled="false" stroked="true" strokeweight=".301pt" strokecolor="#666666">
            <w10:anchorlock/>
            <v:textbox inset="0,0,0,0">
              <w:txbxContent>
                <w:p>
                  <w:pPr>
                    <w:spacing w:before="28"/>
                    <w:ind w:left="94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1A181C"/>
                      <w:w w:val="105"/>
                      <w:sz w:val="23"/>
                    </w:rPr>
                    <w:t>De la carrera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  <w:r>
        <w:rPr>
          <w:rFonts w:ascii="Times New Roman"/>
          <w:spacing w:val="-4"/>
          <w:sz w:val="20"/>
        </w:rPr>
        <w:t> </w:t>
      </w:r>
      <w:r>
        <w:rPr>
          <w:spacing w:val="-4"/>
          <w:sz w:val="20"/>
        </w:rPr>
        <w:pict>
          <v:group style="width:321.25pt;height:18.4pt;mso-position-horizontal-relative:char;mso-position-vertical-relative:line" coordorigin="0,0" coordsize="6425,368">
            <v:rect style="position:absolute;left:3;top:3;width:6419;height:362" filled="false" stroked="true" strokeweight=".301pt" strokecolor="#666666">
              <v:stroke dashstyle="solid"/>
            </v:rect>
          </v:group>
        </w:pict>
      </w:r>
      <w:r>
        <w:rPr>
          <w:spacing w:val="-4"/>
          <w:sz w:val="20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4008" w:val="left" w:leader="none"/>
          <w:tab w:pos="5663" w:val="left" w:leader="none"/>
        </w:tabs>
        <w:spacing w:before="94"/>
        <w:ind w:left="240"/>
      </w:pPr>
      <w:r>
        <w:rPr>
          <w:color w:val="1A181C"/>
          <w:spacing w:val="-1"/>
          <w:w w:val="106"/>
        </w:rPr>
        <w:t>Fu</w:t>
      </w:r>
      <w:r>
        <w:rPr>
          <w:color w:val="1A181C"/>
          <w:w w:val="106"/>
        </w:rPr>
        <w:t>e</w:t>
      </w:r>
      <w:r>
        <w:rPr>
          <w:color w:val="1A181C"/>
          <w:spacing w:val="4"/>
        </w:rPr>
        <w:t> </w:t>
      </w:r>
      <w:r>
        <w:rPr>
          <w:color w:val="1A181C"/>
          <w:spacing w:val="-1"/>
          <w:w w:val="105"/>
        </w:rPr>
        <w:t>alumn</w:t>
      </w:r>
      <w:r>
        <w:rPr>
          <w:color w:val="1A181C"/>
          <w:w w:val="105"/>
        </w:rPr>
        <w:t>o</w:t>
      </w:r>
      <w:r>
        <w:rPr>
          <w:color w:val="1A181C"/>
          <w:spacing w:val="11"/>
        </w:rPr>
        <w:t> </w:t>
      </w:r>
      <w:r>
        <w:rPr>
          <w:color w:val="1A181C"/>
          <w:spacing w:val="-1"/>
          <w:w w:val="106"/>
        </w:rPr>
        <w:t>entr</w:t>
      </w:r>
      <w:r>
        <w:rPr>
          <w:color w:val="1A181C"/>
          <w:w w:val="106"/>
        </w:rPr>
        <w:t>e</w:t>
      </w:r>
      <w:r>
        <w:rPr>
          <w:color w:val="1A181C"/>
          <w:spacing w:val="9"/>
        </w:rPr>
        <w:t> </w:t>
      </w:r>
      <w:r>
        <w:rPr>
          <w:color w:val="1A181C"/>
          <w:spacing w:val="-1"/>
          <w:w w:val="107"/>
        </w:rPr>
        <w:t>lo</w:t>
      </w:r>
      <w:r>
        <w:rPr>
          <w:color w:val="1A181C"/>
          <w:w w:val="107"/>
        </w:rPr>
        <w:t>s</w:t>
      </w:r>
      <w:r>
        <w:rPr>
          <w:color w:val="1A181C"/>
          <w:spacing w:val="1"/>
        </w:rPr>
        <w:t> </w:t>
      </w:r>
      <w:r>
        <w:rPr>
          <w:color w:val="1A181C"/>
          <w:spacing w:val="-1"/>
          <w:w w:val="105"/>
        </w:rPr>
        <w:t>año</w:t>
      </w:r>
      <w:r>
        <w:rPr>
          <w:color w:val="1A181C"/>
          <w:spacing w:val="2"/>
          <w:w w:val="105"/>
        </w:rPr>
        <w:t>s</w:t>
      </w:r>
      <w:r>
        <w:rPr>
          <w:color w:val="1A181C"/>
          <w:w w:val="100"/>
          <w:u w:val="single" w:color="19171B"/>
        </w:rPr>
        <w:t> </w:t>
      </w:r>
      <w:r>
        <w:rPr>
          <w:color w:val="1A181C"/>
          <w:u w:val="single" w:color="19171B"/>
        </w:rPr>
        <w:tab/>
      </w:r>
      <w:r>
        <w:rPr>
          <w:color w:val="1A181C"/>
          <w:w w:val="104"/>
        </w:rPr>
        <w:t>a</w:t>
      </w:r>
      <w:r>
        <w:rPr>
          <w:color w:val="1A181C"/>
          <w:spacing w:val="3"/>
        </w:rPr>
        <w:t> </w:t>
      </w:r>
      <w:r>
        <w:rPr>
          <w:color w:val="1A181C"/>
          <w:w w:val="100"/>
          <w:u w:val="single" w:color="19171B"/>
        </w:rPr>
        <w:t> </w:t>
      </w:r>
      <w:r>
        <w:rPr>
          <w:color w:val="1A181C"/>
          <w:u w:val="single" w:color="19171B"/>
        </w:rPr>
        <w:tab/>
      </w:r>
      <w:r>
        <w:rPr>
          <w:color w:val="1A181C"/>
          <w:spacing w:val="-15"/>
          <w:w w:val="246"/>
        </w:rPr>
        <w:t>,</w:t>
      </w:r>
      <w:r>
        <w:rPr>
          <w:color w:val="1A181C"/>
          <w:w w:val="104"/>
        </w:rPr>
        <w:t>viene</w:t>
      </w:r>
      <w:r>
        <w:rPr>
          <w:color w:val="1A181C"/>
          <w:spacing w:val="11"/>
        </w:rPr>
        <w:t> </w:t>
      </w:r>
      <w:r>
        <w:rPr>
          <w:color w:val="1A181C"/>
          <w:spacing w:val="-1"/>
          <w:w w:val="107"/>
        </w:rPr>
        <w:t>e</w:t>
      </w:r>
      <w:r>
        <w:rPr>
          <w:color w:val="1A181C"/>
          <w:w w:val="107"/>
        </w:rPr>
        <w:t>n</w:t>
      </w:r>
      <w:r>
        <w:rPr>
          <w:color w:val="1A181C"/>
        </w:rPr>
        <w:t> </w:t>
      </w:r>
      <w:r>
        <w:rPr>
          <w:color w:val="1A181C"/>
          <w:w w:val="105"/>
        </w:rPr>
        <w:t>solicitar</w:t>
      </w:r>
      <w:r>
        <w:rPr>
          <w:color w:val="1A181C"/>
          <w:spacing w:val="9"/>
        </w:rPr>
        <w:t> </w:t>
      </w:r>
      <w:r>
        <w:rPr>
          <w:color w:val="1A181C"/>
          <w:spacing w:val="-1"/>
          <w:w w:val="109"/>
        </w:rPr>
        <w:t>l</w:t>
      </w:r>
      <w:r>
        <w:rPr>
          <w:color w:val="1A181C"/>
          <w:w w:val="109"/>
        </w:rPr>
        <w:t>a</w:t>
      </w:r>
      <w:r>
        <w:rPr>
          <w:color w:val="1A181C"/>
          <w:spacing w:val="1"/>
        </w:rPr>
        <w:t> </w:t>
      </w:r>
      <w:r>
        <w:rPr>
          <w:color w:val="1A181C"/>
          <w:spacing w:val="-1"/>
          <w:w w:val="107"/>
        </w:rPr>
        <w:t>Reincorporació</w:t>
      </w:r>
      <w:r>
        <w:rPr>
          <w:color w:val="1A181C"/>
          <w:w w:val="107"/>
        </w:rPr>
        <w:t>n</w:t>
      </w:r>
      <w:r>
        <w:rPr>
          <w:color w:val="1A181C"/>
          <w:spacing w:val="-5"/>
        </w:rPr>
        <w:t> </w:t>
      </w:r>
      <w:r>
        <w:rPr>
          <w:color w:val="1A181C"/>
          <w:w w:val="110"/>
        </w:rPr>
        <w:t>a</w:t>
      </w:r>
      <w:r>
        <w:rPr>
          <w:color w:val="1A181C"/>
          <w:spacing w:val="2"/>
        </w:rPr>
        <w:t> </w:t>
      </w:r>
      <w:r>
        <w:rPr>
          <w:color w:val="1A181C"/>
          <w:spacing w:val="-1"/>
          <w:w w:val="105"/>
        </w:rPr>
        <w:t>l</w:t>
      </w:r>
      <w:r>
        <w:rPr>
          <w:color w:val="1A181C"/>
          <w:w w:val="105"/>
        </w:rPr>
        <w:t>a</w:t>
      </w:r>
      <w:r>
        <w:rPr>
          <w:color w:val="1A181C"/>
          <w:spacing w:val="4"/>
        </w:rPr>
        <w:t> </w:t>
      </w:r>
      <w:r>
        <w:rPr>
          <w:color w:val="1A181C"/>
          <w:w w:val="105"/>
        </w:rPr>
        <w:t>carrera</w:t>
      </w:r>
      <w:r>
        <w:rPr>
          <w:color w:val="1A181C"/>
          <w:spacing w:val="9"/>
        </w:rPr>
        <w:t> </w:t>
      </w:r>
      <w:r>
        <w:rPr>
          <w:color w:val="1A181C"/>
          <w:w w:val="110"/>
        </w:rPr>
        <w:t>a</w:t>
      </w:r>
    </w:p>
    <w:p>
      <w:pPr>
        <w:pStyle w:val="BodyText"/>
        <w:tabs>
          <w:tab w:pos="1405" w:val="left" w:leader="none"/>
          <w:tab w:pos="1898" w:val="left" w:leader="none"/>
        </w:tabs>
        <w:spacing w:before="58"/>
        <w:ind w:left="243"/>
      </w:pPr>
      <w:r>
        <w:rPr>
          <w:color w:val="1A181C"/>
          <w:w w:val="110"/>
        </w:rPr>
        <w:t>partir</w:t>
      </w:r>
      <w:r>
        <w:rPr>
          <w:color w:val="1A181C"/>
          <w:spacing w:val="-9"/>
          <w:w w:val="110"/>
        </w:rPr>
        <w:t> </w:t>
      </w:r>
      <w:r>
        <w:rPr>
          <w:color w:val="1A181C"/>
          <w:w w:val="110"/>
        </w:rPr>
        <w:t>del</w:t>
      </w:r>
      <w:r>
        <w:rPr>
          <w:color w:val="1A181C"/>
          <w:w w:val="110"/>
          <w:u w:val="single" w:color="19171B"/>
        </w:rPr>
        <w:t> </w:t>
        <w:tab/>
      </w:r>
      <w:r>
        <w:rPr>
          <w:color w:val="1A181C"/>
          <w:w w:val="110"/>
        </w:rPr>
        <w:tab/>
        <w:t>semestre </w:t>
      </w:r>
      <w:r>
        <w:rPr>
          <w:color w:val="1A181C"/>
          <w:w w:val="150"/>
        </w:rPr>
        <w:t>20_, </w:t>
      </w:r>
      <w:r>
        <w:rPr>
          <w:color w:val="1A181C"/>
          <w:w w:val="110"/>
        </w:rPr>
        <w:t>suspendida por los siguientes</w:t>
      </w:r>
      <w:r>
        <w:rPr>
          <w:color w:val="1A181C"/>
          <w:spacing w:val="-10"/>
          <w:w w:val="110"/>
        </w:rPr>
        <w:t> </w:t>
      </w:r>
      <w:r>
        <w:rPr>
          <w:color w:val="1A181C"/>
          <w:w w:val="110"/>
        </w:rPr>
        <w:t>motivos</w:t>
      </w:r>
      <w:r>
        <w:rPr>
          <w:color w:val="565457"/>
          <w:w w:val="110"/>
        </w:rPr>
        <w:t>:</w:t>
      </w:r>
    </w:p>
    <w:p>
      <w:pPr>
        <w:pStyle w:val="BodyText"/>
        <w:spacing w:before="9"/>
      </w:pPr>
    </w:p>
    <w:p>
      <w:pPr>
        <w:pStyle w:val="Heading2"/>
        <w:tabs>
          <w:tab w:pos="10198" w:val="left" w:leader="none"/>
        </w:tabs>
        <w:spacing w:before="92"/>
        <w:ind w:left="251"/>
      </w:pPr>
      <w:r>
        <w:rPr>
          <w:color w:val="1A181C"/>
          <w:spacing w:val="-10"/>
          <w:w w:val="105"/>
        </w:rPr>
        <w:t>1</w:t>
      </w:r>
      <w:r>
        <w:rPr>
          <w:color w:val="565457"/>
          <w:spacing w:val="-10"/>
          <w:w w:val="105"/>
        </w:rPr>
        <w:t>.</w:t>
      </w:r>
      <w:r>
        <w:rPr>
          <w:color w:val="1A181C"/>
          <w:spacing w:val="-10"/>
          <w:w w:val="105"/>
        </w:rPr>
        <w:t>-</w:t>
      </w:r>
      <w:r>
        <w:rPr>
          <w:color w:val="1A181C"/>
          <w:w w:val="100"/>
          <w:u w:val="dotted" w:color="19171B"/>
        </w:rPr>
        <w:t> </w:t>
      </w:r>
      <w:r>
        <w:rPr>
          <w:color w:val="1A181C"/>
          <w:u w:val="dotted" w:color="19171B"/>
        </w:rPr>
        <w:tab/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tabs>
          <w:tab w:pos="10179" w:val="left" w:leader="none"/>
        </w:tabs>
        <w:spacing w:before="0"/>
        <w:ind w:left="232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1A181C"/>
          <w:spacing w:val="-9"/>
          <w:w w:val="105"/>
          <w:sz w:val="20"/>
        </w:rPr>
        <w:t>2.-</w:t>
      </w:r>
      <w:r>
        <w:rPr>
          <w:rFonts w:ascii="Times New Roman"/>
          <w:color w:val="1A181C"/>
          <w:w w:val="100"/>
          <w:sz w:val="20"/>
          <w:u w:val="dotted" w:color="19171B"/>
        </w:rPr>
        <w:t> </w:t>
      </w:r>
      <w:r>
        <w:rPr>
          <w:rFonts w:ascii="Times New Roman"/>
          <w:color w:val="1A181C"/>
          <w:sz w:val="20"/>
          <w:u w:val="dotted" w:color="19171B"/>
        </w:rPr>
        <w:tab/>
      </w:r>
    </w:p>
    <w:p>
      <w:pPr>
        <w:pStyle w:val="BodyText"/>
        <w:spacing w:before="5"/>
        <w:rPr>
          <w:rFonts w:ascii="Times New Roman"/>
          <w:sz w:val="30"/>
        </w:rPr>
      </w:pPr>
    </w:p>
    <w:p>
      <w:pPr>
        <w:pStyle w:val="BodyText"/>
        <w:tabs>
          <w:tab w:pos="10169" w:val="left" w:leader="none"/>
        </w:tabs>
        <w:ind w:left="257"/>
      </w:pPr>
      <w:r>
        <w:rPr>
          <w:color w:val="1A181C"/>
          <w:spacing w:val="-9"/>
          <w:w w:val="110"/>
        </w:rPr>
        <w:t>3.-</w:t>
      </w:r>
      <w:r>
        <w:rPr>
          <w:color w:val="1A181C"/>
          <w:w w:val="100"/>
          <w:u w:val="dotted" w:color="19171B"/>
        </w:rPr>
        <w:t> </w:t>
      </w:r>
      <w:r>
        <w:rPr>
          <w:color w:val="1A181C"/>
          <w:u w:val="dotted" w:color="19171B"/>
        </w:rPr>
        <w:tab/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before="93"/>
        <w:ind w:right="0"/>
      </w:pPr>
      <w:r>
        <w:rPr>
          <w:color w:val="1A181C"/>
          <w:w w:val="105"/>
        </w:rPr>
        <w:t>DOCUMENTOS QUE ACOMPAÑA</w:t>
      </w:r>
    </w:p>
    <w:p>
      <w:pPr>
        <w:pStyle w:val="Heading2"/>
        <w:tabs>
          <w:tab w:pos="9944" w:val="left" w:leader="none"/>
        </w:tabs>
        <w:spacing w:before="96"/>
        <w:ind w:left="227"/>
      </w:pPr>
      <w:r>
        <w:rPr>
          <w:color w:val="1A181C"/>
          <w:spacing w:val="-4"/>
          <w:w w:val="130"/>
        </w:rPr>
        <w:t>1</w:t>
      </w:r>
      <w:r>
        <w:rPr>
          <w:color w:val="676669"/>
          <w:spacing w:val="-4"/>
          <w:w w:val="130"/>
        </w:rPr>
        <w:t>.</w:t>
      </w:r>
      <w:r>
        <w:rPr>
          <w:color w:val="1A181C"/>
          <w:spacing w:val="-4"/>
          <w:w w:val="130"/>
        </w:rPr>
        <w:t>-</w:t>
      </w:r>
      <w:r>
        <w:rPr>
          <w:color w:val="1A181C"/>
          <w:spacing w:val="-4"/>
          <w:w w:val="130"/>
          <w:u w:val="single" w:color="19171B"/>
        </w:rPr>
        <w:t> </w:t>
        <w:tab/>
      </w:r>
      <w:r>
        <w:rPr>
          <w:color w:val="1A181C"/>
          <w:w w:val="230"/>
        </w:rPr>
        <w:t>_</w:t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tabs>
          <w:tab w:pos="9905" w:val="left" w:leader="none"/>
        </w:tabs>
        <w:spacing w:before="0"/>
        <w:ind w:left="212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1A181C"/>
          <w:w w:val="125"/>
          <w:sz w:val="20"/>
        </w:rPr>
        <w:t>2.-</w:t>
      </w:r>
      <w:r>
        <w:rPr>
          <w:rFonts w:ascii="Times New Roman"/>
          <w:color w:val="1A181C"/>
          <w:w w:val="125"/>
          <w:sz w:val="20"/>
          <w:u w:val="single" w:color="19171B"/>
        </w:rPr>
        <w:t> </w:t>
        <w:tab/>
      </w:r>
      <w:r>
        <w:rPr>
          <w:rFonts w:ascii="Times New Roman"/>
          <w:color w:val="1A181C"/>
          <w:w w:val="260"/>
          <w:sz w:val="20"/>
        </w:rPr>
        <w:t>_</w:t>
      </w:r>
    </w:p>
    <w:p>
      <w:pPr>
        <w:pStyle w:val="BodyText"/>
        <w:spacing w:before="3"/>
        <w:rPr>
          <w:rFonts w:ascii="Times New Roman"/>
          <w:sz w:val="31"/>
        </w:rPr>
      </w:pPr>
    </w:p>
    <w:p>
      <w:pPr>
        <w:pStyle w:val="BodyText"/>
        <w:spacing w:line="266" w:lineRule="auto" w:before="1"/>
        <w:ind w:left="171" w:right="1063" w:firstLine="2"/>
      </w:pPr>
      <w:r>
        <w:rPr/>
        <w:pict>
          <v:group style="position:absolute;margin-left:56.25pt;margin-top:29.70628pt;width:497.2pt;height:111.2pt;mso-position-horizontal-relative:page;mso-position-vertical-relative:paragraph;z-index:-251644928;mso-wrap-distance-left:0;mso-wrap-distance-right:0" coordorigin="1125,594" coordsize="9944,2224">
            <v:line style="position:absolute" from="2942,2211" to="4615,2211" stroked="true" strokeweight=".25pt" strokecolor="#1a171c">
              <v:stroke dashstyle="solid"/>
            </v:line>
            <v:line style="position:absolute" from="7909,2210" to="10889,2210" stroked="true" strokeweight="1pt" strokecolor="#cccccb">
              <v:stroke dashstyle="solid"/>
            </v:line>
            <v:shape style="position:absolute;left:1130;top:599;width:9934;height:2214" coordorigin="1130,599" coordsize="9934,2214" path="m11063,2699l11054,2743,11030,2779,10994,2804,10950,2812,1243,2812,1199,2804,1163,2779,1139,2743,1130,2699,1130,713,1139,668,1163,632,1199,608,1243,599,10950,599,10994,608,11030,632,11054,668,11063,713,11063,2699xe" filled="false" stroked="true" strokeweight=".5pt" strokecolor="#58585a">
              <v:path arrowok="t"/>
              <v:stroke dashstyle="solid"/>
            </v:shape>
            <v:shape style="position:absolute;left:1230;top:796;width:9564;height:791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1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1A181C"/>
                        <w:w w:val="105"/>
                        <w:sz w:val="21"/>
                      </w:rPr>
                      <w:t>DIRECTOR DE DEPARTAMENTO COBRANZA</w:t>
                    </w:r>
                  </w:p>
                  <w:p>
                    <w:pPr>
                      <w:spacing w:line="266" w:lineRule="auto" w:before="118"/>
                      <w:ind w:left="2" w:right="0" w:hanging="3"/>
                      <w:jc w:val="left"/>
                      <w:rPr>
                        <w:sz w:val="18"/>
                      </w:rPr>
                    </w:pPr>
                    <w:r>
                      <w:rPr>
                        <w:color w:val="1A181C"/>
                        <w:w w:val="105"/>
                        <w:sz w:val="18"/>
                      </w:rPr>
                      <w:t>El Director del Departamento de Cobranza que suscribe, certifica que el solicitante no adeuda aranceles ni otras prestaciones, encontrándose al día en sus obligaciones con la Universidad.</w:t>
                    </w:r>
                  </w:p>
                </w:txbxContent>
              </v:textbox>
              <w10:wrap type="none"/>
            </v:shape>
            <v:shape style="position:absolute;left:1225;top:2023;width:1690;height:272" type="#_x0000_t202" filled="false" stroked="false">
              <v:textbox inset="0,0,0,0">
                <w:txbxContent>
                  <w:p>
                    <w:pPr>
                      <w:tabs>
                        <w:tab w:pos="1397" w:val="left" w:leader="none"/>
                      </w:tabs>
                      <w:spacing w:line="27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A181C"/>
                        <w:position w:val="1"/>
                        <w:sz w:val="23"/>
                      </w:rPr>
                      <w:t>Talca,</w:t>
                    </w:r>
                    <w:r>
                      <w:rPr>
                        <w:color w:val="1A181C"/>
                        <w:position w:val="1"/>
                        <w:sz w:val="23"/>
                        <w:u w:val="single" w:color="1A171C"/>
                      </w:rPr>
                      <w:t> </w:t>
                      <w:tab/>
                    </w:r>
                    <w:r>
                      <w:rPr>
                        <w:color w:val="1A181C"/>
                        <w:sz w:val="23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4718;top:2008;width:602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A181C"/>
                        <w:sz w:val="23"/>
                      </w:rPr>
                      <w:t>de 20</w:t>
                    </w:r>
                  </w:p>
                </w:txbxContent>
              </v:textbox>
              <w10:wrap type="none"/>
            </v:shape>
            <v:shape style="position:absolute;left:8761;top:2383;width:125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1A181C"/>
                        <w:w w:val="105"/>
                        <w:sz w:val="17"/>
                      </w:rPr>
                      <w:t>Firma </w:t>
                    </w:r>
                    <w:r>
                      <w:rPr>
                        <w:rFonts w:ascii="Times New Roman"/>
                        <w:b/>
                        <w:color w:val="1A181C"/>
                        <w:w w:val="105"/>
                        <w:sz w:val="18"/>
                      </w:rPr>
                      <w:t>y </w:t>
                    </w:r>
                    <w:r>
                      <w:rPr>
                        <w:b/>
                        <w:color w:val="1A181C"/>
                        <w:w w:val="105"/>
                        <w:sz w:val="17"/>
                      </w:rPr>
                      <w:t>timbre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1A181C"/>
          <w:w w:val="105"/>
        </w:rPr>
        <w:t>Asimismo, declara que no ha perdido la calidad de alumno por aplicación de Régimen de Estudio, expulsión, eliminación u otras causas reglamentarias.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407.798798pt;margin-top:18.018776pt;width:149pt;height:.1pt;mso-position-horizontal-relative:page;mso-position-vertical-relative:paragraph;z-index:-251643904;mso-wrap-distance-left:0;mso-wrap-distance-right:0" coordorigin="8156,360" coordsize="2980,0" path="m8156,360l11136,360e" filled="false" stroked="true" strokeweight="1pt" strokecolor="#cccccb">
            <v:path arrowok="t"/>
            <v:stroke dashstyle="solid"/>
            <w10:wrap type="topAndBottom"/>
          </v:shape>
        </w:pict>
      </w:r>
    </w:p>
    <w:p>
      <w:pPr>
        <w:spacing w:before="134"/>
        <w:ind w:left="0" w:right="1914" w:firstLine="0"/>
        <w:jc w:val="right"/>
        <w:rPr>
          <w:b/>
          <w:sz w:val="17"/>
        </w:rPr>
      </w:pPr>
      <w:r>
        <w:rPr>
          <w:b/>
          <w:color w:val="1A181C"/>
          <w:w w:val="105"/>
          <w:sz w:val="17"/>
        </w:rPr>
        <w:t>Firma interesado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266" w:lineRule="auto"/>
        <w:ind w:left="263" w:right="1063" w:firstLine="3"/>
      </w:pPr>
      <w:r>
        <w:rPr>
          <w:color w:val="1A181C"/>
          <w:w w:val="105"/>
        </w:rPr>
        <w:t>La solicitud deberá ser presentada en la Dirección de Escuela que imparte la carrera </w:t>
      </w:r>
      <w:r>
        <w:rPr>
          <w:color w:val="1A181C"/>
          <w:w w:val="105"/>
          <w:sz w:val="17"/>
        </w:rPr>
        <w:t>y </w:t>
      </w:r>
      <w:r>
        <w:rPr>
          <w:color w:val="1A181C"/>
          <w:w w:val="105"/>
        </w:rPr>
        <w:t>cancelar un impuesto universitario </w:t>
      </w:r>
      <w:r>
        <w:rPr>
          <w:color w:val="565457"/>
          <w:w w:val="105"/>
        </w:rPr>
        <w:t>.</w:t>
      </w:r>
    </w:p>
    <w:sectPr>
      <w:type w:val="continuous"/>
      <w:pgSz w:w="12240" w:h="15840"/>
      <w:pgMar w:top="0" w:bottom="0" w:left="9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68" w:right="-44"/>
      <w:outlineLvl w:val="1"/>
    </w:pPr>
    <w:rPr>
      <w:rFonts w:ascii="Arial" w:hAnsi="Arial" w:eastAsia="Arial" w:cs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136"/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solicitud_reincorporacion</dc:title>
  <dcterms:created xsi:type="dcterms:W3CDTF">2024-06-25T17:08:25Z</dcterms:created>
  <dcterms:modified xsi:type="dcterms:W3CDTF">2024-06-25T17:08:25Z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2010-12-01T00:00:00Z</vt:filetime>
  </property>
  <property fmtid="{D5CDD505-2E9C-101B-9397-08002B2CF9AE}" pid="3" name="Creator">
    <vt:lpwstr>Adobe Illustrator CS4</vt:lpwstr>
  </property>
  <property fmtid="{D5CDD505-2E9C-101B-9397-08002B2CF9AE}" pid="4" name="LastSaved">
    <vt:filetime>2024-06-25T00:00:00Z</vt:filetime>
  </property>
</Properties>
</file>